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D2" w:rsidRDefault="006B22D2" w:rsidP="006B22D2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-433070</wp:posOffset>
            </wp:positionV>
            <wp:extent cx="770890" cy="110426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22D2" w:rsidRDefault="006B22D2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a7"/>
        <w:jc w:val="center"/>
        <w:rPr>
          <w:b/>
          <w:sz w:val="28"/>
          <w:szCs w:val="28"/>
          <w:lang w:eastAsia="ru-RU"/>
        </w:rPr>
      </w:pPr>
    </w:p>
    <w:p w:rsidR="006B22D2" w:rsidRDefault="006B22D2" w:rsidP="004725EC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6B22D2" w:rsidRDefault="006B22D2" w:rsidP="004725EC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КОЛОКОЛЬЦОВСКОГО МУНИЦИПАЛЬНОГО ОБРАЗОВАНИЯ</w:t>
      </w:r>
    </w:p>
    <w:p w:rsidR="006B22D2" w:rsidRDefault="006B22D2" w:rsidP="004725EC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6B22D2" w:rsidRDefault="006B22D2" w:rsidP="004725EC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22D2" w:rsidRDefault="006B22D2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3D60DF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="000A22F7">
        <w:rPr>
          <w:rFonts w:ascii="Times New Roman" w:hAnsi="Times New Roman" w:cs="Times New Roman"/>
          <w:b/>
          <w:sz w:val="28"/>
          <w:szCs w:val="28"/>
        </w:rPr>
        <w:t>. 2020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</w:t>
      </w:r>
      <w:r w:rsidR="004725EC" w:rsidRPr="00393F7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 xml:space="preserve">                                 №</w:t>
      </w:r>
      <w:r w:rsidR="00AE4607" w:rsidRPr="00393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8E6">
        <w:rPr>
          <w:rFonts w:ascii="Times New Roman" w:hAnsi="Times New Roman" w:cs="Times New Roman"/>
          <w:b/>
          <w:sz w:val="28"/>
          <w:szCs w:val="28"/>
        </w:rPr>
        <w:t>12</w:t>
      </w:r>
      <w:r w:rsidR="00A65C12" w:rsidRPr="00393F7B">
        <w:rPr>
          <w:rFonts w:ascii="Times New Roman" w:hAnsi="Times New Roman" w:cs="Times New Roman"/>
          <w:b/>
          <w:sz w:val="28"/>
          <w:szCs w:val="28"/>
        </w:rPr>
        <w:t>–</w:t>
      </w:r>
      <w:r w:rsidR="00891076" w:rsidRPr="0039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B22D2" w:rsidRPr="00393F7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A65C12" w:rsidRDefault="00A65C12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22D2" w:rsidRPr="00A65C12" w:rsidRDefault="000A22F7" w:rsidP="000A22F7">
      <w:pPr>
        <w:pStyle w:val="a5"/>
        <w:ind w:right="39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Постановление № 111-П от 19.12.2019 г. </w:t>
      </w:r>
      <w:r w:rsidR="00876BFF">
        <w:rPr>
          <w:sz w:val="28"/>
          <w:szCs w:val="28"/>
        </w:rPr>
        <w:t xml:space="preserve">(с </w:t>
      </w:r>
      <w:proofErr w:type="spellStart"/>
      <w:r w:rsidR="00876BFF">
        <w:rPr>
          <w:sz w:val="28"/>
          <w:szCs w:val="28"/>
        </w:rPr>
        <w:t>изм</w:t>
      </w:r>
      <w:proofErr w:type="spellEnd"/>
      <w:r w:rsidR="00876BFF">
        <w:rPr>
          <w:sz w:val="28"/>
          <w:szCs w:val="28"/>
        </w:rPr>
        <w:t>.</w:t>
      </w:r>
      <w:proofErr w:type="gramEnd"/>
      <w:r w:rsidR="00876BFF">
        <w:rPr>
          <w:sz w:val="28"/>
          <w:szCs w:val="28"/>
        </w:rPr>
        <w:t xml:space="preserve"> </w:t>
      </w:r>
      <w:proofErr w:type="gramStart"/>
      <w:r w:rsidR="00876BFF">
        <w:rPr>
          <w:sz w:val="28"/>
          <w:szCs w:val="28"/>
        </w:rPr>
        <w:t xml:space="preserve">От 05.02.2020 г. № 07-П) </w:t>
      </w:r>
      <w:r w:rsidR="006B22D2" w:rsidRPr="00A65C12">
        <w:rPr>
          <w:sz w:val="28"/>
          <w:szCs w:val="28"/>
        </w:rPr>
        <w:t>«Об у</w:t>
      </w:r>
      <w:r w:rsidR="00187A44" w:rsidRPr="00A65C12">
        <w:rPr>
          <w:sz w:val="28"/>
          <w:szCs w:val="28"/>
        </w:rPr>
        <w:t>тверждении муниципальной</w:t>
      </w:r>
      <w:r w:rsidR="006B22D2" w:rsidRPr="00A65C12">
        <w:rPr>
          <w:sz w:val="28"/>
          <w:szCs w:val="28"/>
        </w:rPr>
        <w:t xml:space="preserve"> программы</w:t>
      </w:r>
      <w:proofErr w:type="gramEnd"/>
    </w:p>
    <w:p w:rsidR="00891076" w:rsidRPr="00A65C12" w:rsidRDefault="006B22D2" w:rsidP="000A22F7">
      <w:pPr>
        <w:pStyle w:val="a5"/>
        <w:ind w:right="3967"/>
        <w:jc w:val="both"/>
        <w:rPr>
          <w:sz w:val="28"/>
          <w:szCs w:val="28"/>
        </w:rPr>
      </w:pPr>
      <w:r w:rsidRPr="00A65C12">
        <w:rPr>
          <w:sz w:val="28"/>
          <w:szCs w:val="28"/>
        </w:rPr>
        <w:t>«</w:t>
      </w:r>
      <w:r w:rsidR="00891076" w:rsidRPr="00A65C12">
        <w:rPr>
          <w:sz w:val="28"/>
          <w:szCs w:val="28"/>
        </w:rPr>
        <w:t xml:space="preserve">Обеспечение первичных мер пожарной безопасности </w:t>
      </w:r>
      <w:r w:rsidRPr="00A65C12">
        <w:rPr>
          <w:sz w:val="28"/>
          <w:szCs w:val="28"/>
        </w:rPr>
        <w:t xml:space="preserve"> Колокольцовского муниципального образования</w:t>
      </w:r>
    </w:p>
    <w:p w:rsidR="006B22D2" w:rsidRPr="00A65C12" w:rsidRDefault="006B22D2" w:rsidP="000A22F7">
      <w:pPr>
        <w:pStyle w:val="a5"/>
        <w:ind w:right="3967"/>
        <w:jc w:val="both"/>
        <w:rPr>
          <w:sz w:val="28"/>
          <w:szCs w:val="28"/>
        </w:rPr>
      </w:pPr>
      <w:r w:rsidRPr="00A65C12">
        <w:rPr>
          <w:sz w:val="28"/>
          <w:szCs w:val="28"/>
        </w:rPr>
        <w:t>Калининского муниципального района</w:t>
      </w:r>
    </w:p>
    <w:p w:rsidR="006B22D2" w:rsidRPr="00A65C12" w:rsidRDefault="005F789D" w:rsidP="000A22F7">
      <w:pPr>
        <w:pStyle w:val="a5"/>
        <w:ind w:right="3967"/>
        <w:jc w:val="both"/>
        <w:rPr>
          <w:sz w:val="28"/>
          <w:szCs w:val="28"/>
        </w:rPr>
      </w:pPr>
      <w:r w:rsidRPr="00A65C12">
        <w:rPr>
          <w:sz w:val="28"/>
          <w:szCs w:val="28"/>
        </w:rPr>
        <w:t>Саратовской области на 20</w:t>
      </w:r>
      <w:r w:rsidR="00336A8C">
        <w:rPr>
          <w:sz w:val="28"/>
          <w:szCs w:val="28"/>
        </w:rPr>
        <w:t>20</w:t>
      </w:r>
      <w:r w:rsidRPr="00A65C12">
        <w:rPr>
          <w:sz w:val="28"/>
          <w:szCs w:val="28"/>
        </w:rPr>
        <w:t>-20</w:t>
      </w:r>
      <w:r w:rsidR="00336A8C">
        <w:rPr>
          <w:sz w:val="28"/>
          <w:szCs w:val="28"/>
        </w:rPr>
        <w:t>22</w:t>
      </w:r>
      <w:r w:rsidR="006B22D2" w:rsidRPr="00A65C12">
        <w:rPr>
          <w:sz w:val="28"/>
          <w:szCs w:val="28"/>
        </w:rPr>
        <w:t xml:space="preserve"> г</w:t>
      </w:r>
      <w:r w:rsidR="00891076" w:rsidRPr="00A65C12">
        <w:rPr>
          <w:sz w:val="28"/>
          <w:szCs w:val="28"/>
        </w:rPr>
        <w:t>оды</w:t>
      </w:r>
      <w:r w:rsidR="006B22D2" w:rsidRPr="00A65C12">
        <w:rPr>
          <w:sz w:val="28"/>
          <w:szCs w:val="28"/>
        </w:rPr>
        <w:t>»</w:t>
      </w:r>
    </w:p>
    <w:p w:rsidR="006B22D2" w:rsidRDefault="006B22D2" w:rsidP="006B22D2">
      <w:pPr>
        <w:pStyle w:val="a3"/>
        <w:rPr>
          <w:sz w:val="28"/>
          <w:szCs w:val="28"/>
        </w:rPr>
      </w:pPr>
    </w:p>
    <w:p w:rsidR="006B22D2" w:rsidRDefault="00336A8C" w:rsidP="00336A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6B22D2">
        <w:rPr>
          <w:rFonts w:ascii="Times New Roman" w:hAnsi="Times New Roman" w:cs="Times New Roman"/>
          <w:sz w:val="28"/>
          <w:szCs w:val="28"/>
        </w:rPr>
        <w:t xml:space="preserve"> с Федеральным Законом от 06.10.2003 года №131 ФЗ «Об общих принципах организации местного самоуправления в Российской Федерации», руководствуясь </w:t>
      </w:r>
      <w:r w:rsidR="000A22F7">
        <w:rPr>
          <w:rFonts w:ascii="Times New Roman" w:hAnsi="Times New Roman" w:cs="Times New Roman"/>
          <w:sz w:val="28"/>
          <w:szCs w:val="28"/>
        </w:rPr>
        <w:t>Уставом</w:t>
      </w:r>
      <w:r w:rsidR="006B22D2">
        <w:rPr>
          <w:rFonts w:ascii="Times New Roman" w:hAnsi="Times New Roman" w:cs="Times New Roman"/>
          <w:sz w:val="28"/>
          <w:szCs w:val="28"/>
        </w:rPr>
        <w:t xml:space="preserve"> Колокольцовского муниципального образования </w:t>
      </w:r>
    </w:p>
    <w:p w:rsidR="00336A8C" w:rsidRDefault="006B22D2" w:rsidP="006B22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7E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A22F7" w:rsidRDefault="000A22F7" w:rsidP="000A22F7">
      <w:pPr>
        <w:pStyle w:val="a5"/>
        <w:numPr>
          <w:ilvl w:val="0"/>
          <w:numId w:val="4"/>
        </w:numPr>
        <w:ind w:left="0" w:right="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изменения в Постановление № 111-П от 19.12.2019</w:t>
      </w:r>
      <w:r w:rsidR="00876BFF">
        <w:rPr>
          <w:b w:val="0"/>
          <w:sz w:val="28"/>
          <w:szCs w:val="28"/>
        </w:rPr>
        <w:t xml:space="preserve"> г.</w:t>
      </w:r>
      <w:r>
        <w:rPr>
          <w:b w:val="0"/>
          <w:sz w:val="28"/>
          <w:szCs w:val="28"/>
        </w:rPr>
        <w:t xml:space="preserve"> </w:t>
      </w:r>
      <w:r w:rsidR="00876BFF">
        <w:rPr>
          <w:b w:val="0"/>
          <w:sz w:val="28"/>
          <w:szCs w:val="28"/>
        </w:rPr>
        <w:t xml:space="preserve">(с </w:t>
      </w:r>
      <w:proofErr w:type="spellStart"/>
      <w:r w:rsidR="00876BFF">
        <w:rPr>
          <w:b w:val="0"/>
          <w:sz w:val="28"/>
          <w:szCs w:val="28"/>
        </w:rPr>
        <w:t>изм</w:t>
      </w:r>
      <w:proofErr w:type="spellEnd"/>
      <w:r w:rsidR="00876BFF">
        <w:rPr>
          <w:b w:val="0"/>
          <w:sz w:val="28"/>
          <w:szCs w:val="28"/>
        </w:rPr>
        <w:t>. от 05.02.2020 г. № 07-П)</w:t>
      </w:r>
      <w:r>
        <w:rPr>
          <w:b w:val="0"/>
          <w:sz w:val="28"/>
          <w:szCs w:val="28"/>
        </w:rPr>
        <w:t xml:space="preserve"> «Об утверждении муниципальной</w:t>
      </w:r>
      <w:r w:rsidR="00A65C1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программы</w:t>
      </w:r>
      <w:r w:rsidR="00891076">
        <w:rPr>
          <w:b w:val="0"/>
          <w:sz w:val="28"/>
          <w:szCs w:val="28"/>
        </w:rPr>
        <w:t xml:space="preserve"> </w:t>
      </w:r>
      <w:r w:rsidR="00891076" w:rsidRPr="00891076">
        <w:rPr>
          <w:b w:val="0"/>
          <w:sz w:val="28"/>
          <w:szCs w:val="28"/>
        </w:rPr>
        <w:t>«Обеспечение перви</w:t>
      </w:r>
      <w:r w:rsidR="00336A8C">
        <w:rPr>
          <w:b w:val="0"/>
          <w:sz w:val="28"/>
          <w:szCs w:val="28"/>
        </w:rPr>
        <w:t xml:space="preserve">чных мер пожарной безопасности </w:t>
      </w:r>
      <w:r w:rsidR="00891076" w:rsidRPr="00891076">
        <w:rPr>
          <w:b w:val="0"/>
          <w:sz w:val="28"/>
          <w:szCs w:val="28"/>
        </w:rPr>
        <w:t>Колокольцовского муниципального образования Калининского муниципального района</w:t>
      </w:r>
      <w:r w:rsidR="00891076">
        <w:rPr>
          <w:b w:val="0"/>
          <w:sz w:val="28"/>
          <w:szCs w:val="28"/>
        </w:rPr>
        <w:t xml:space="preserve"> </w:t>
      </w:r>
      <w:r w:rsidR="00891076" w:rsidRPr="00891076">
        <w:rPr>
          <w:b w:val="0"/>
          <w:sz w:val="28"/>
          <w:szCs w:val="28"/>
        </w:rPr>
        <w:t>Саратовской области на 20</w:t>
      </w:r>
      <w:r w:rsidR="00336A8C">
        <w:rPr>
          <w:b w:val="0"/>
          <w:sz w:val="28"/>
          <w:szCs w:val="28"/>
        </w:rPr>
        <w:t>20</w:t>
      </w:r>
      <w:r w:rsidR="00891076" w:rsidRPr="00891076">
        <w:rPr>
          <w:b w:val="0"/>
          <w:sz w:val="28"/>
          <w:szCs w:val="28"/>
        </w:rPr>
        <w:t>-20</w:t>
      </w:r>
      <w:r w:rsidR="00336A8C">
        <w:rPr>
          <w:b w:val="0"/>
          <w:sz w:val="28"/>
          <w:szCs w:val="28"/>
        </w:rPr>
        <w:t>22</w:t>
      </w:r>
      <w:r w:rsidR="00891076" w:rsidRPr="00891076">
        <w:rPr>
          <w:b w:val="0"/>
          <w:sz w:val="28"/>
          <w:szCs w:val="28"/>
        </w:rPr>
        <w:t xml:space="preserve"> </w:t>
      </w:r>
      <w:r w:rsidR="00891076" w:rsidRPr="000A22F7">
        <w:rPr>
          <w:b w:val="0"/>
          <w:sz w:val="28"/>
          <w:szCs w:val="28"/>
        </w:rPr>
        <w:t>годы</w:t>
      </w:r>
      <w:r w:rsidR="00A65C12" w:rsidRPr="000A22F7">
        <w:rPr>
          <w:b w:val="0"/>
          <w:sz w:val="28"/>
          <w:szCs w:val="28"/>
        </w:rPr>
        <w:t>»</w:t>
      </w:r>
      <w:r w:rsidRPr="000A22F7">
        <w:rPr>
          <w:b w:val="0"/>
          <w:sz w:val="28"/>
          <w:szCs w:val="28"/>
        </w:rPr>
        <w:t>, а именно:</w:t>
      </w:r>
    </w:p>
    <w:p w:rsidR="00772A02" w:rsidRPr="000A22F7" w:rsidRDefault="00772A02" w:rsidP="00772A02">
      <w:pPr>
        <w:pStyle w:val="a5"/>
        <w:ind w:left="709" w:right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паспорт муниципальной программы</w:t>
      </w:r>
      <w:r w:rsidR="00876BFF">
        <w:rPr>
          <w:b w:val="0"/>
          <w:sz w:val="28"/>
          <w:szCs w:val="28"/>
        </w:rPr>
        <w:t xml:space="preserve"> и ресурсное обеспечение Программы</w:t>
      </w:r>
      <w:r>
        <w:rPr>
          <w:b w:val="0"/>
          <w:sz w:val="28"/>
          <w:szCs w:val="28"/>
        </w:rPr>
        <w:t xml:space="preserve"> изложить в новой редакции (приложение 1);</w:t>
      </w:r>
    </w:p>
    <w:p w:rsidR="00A65C12" w:rsidRPr="000A22F7" w:rsidRDefault="000A22F7" w:rsidP="000A22F7">
      <w:pPr>
        <w:pStyle w:val="a5"/>
        <w:ind w:left="709" w:right="1"/>
        <w:jc w:val="both"/>
        <w:rPr>
          <w:b w:val="0"/>
          <w:sz w:val="28"/>
          <w:szCs w:val="28"/>
        </w:rPr>
      </w:pPr>
      <w:r w:rsidRPr="000A22F7">
        <w:rPr>
          <w:b w:val="0"/>
          <w:sz w:val="28"/>
          <w:szCs w:val="28"/>
        </w:rPr>
        <w:t xml:space="preserve">- приложение </w:t>
      </w:r>
      <w:r w:rsidR="00772A0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изложить в новой редакции (приложение </w:t>
      </w:r>
      <w:r w:rsidR="00772A0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).</w:t>
      </w:r>
    </w:p>
    <w:p w:rsidR="00A65C12" w:rsidRDefault="000A22F7" w:rsidP="00336A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5C1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</w:t>
      </w:r>
      <w:r w:rsidR="00336A8C">
        <w:rPr>
          <w:rFonts w:ascii="Times New Roman" w:hAnsi="Times New Roman" w:cs="Times New Roman"/>
          <w:sz w:val="28"/>
          <w:szCs w:val="28"/>
        </w:rPr>
        <w:t>о опубликования (обнародования)</w:t>
      </w:r>
      <w:r w:rsidR="00A65C12">
        <w:rPr>
          <w:rFonts w:ascii="Times New Roman" w:hAnsi="Times New Roman" w:cs="Times New Roman"/>
          <w:sz w:val="28"/>
          <w:szCs w:val="28"/>
        </w:rPr>
        <w:t>.</w:t>
      </w:r>
    </w:p>
    <w:p w:rsidR="00A65C12" w:rsidRDefault="000A22F7" w:rsidP="00336A8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6A8C">
        <w:rPr>
          <w:rFonts w:ascii="Times New Roman" w:hAnsi="Times New Roman" w:cs="Times New Roman"/>
          <w:sz w:val="28"/>
          <w:szCs w:val="28"/>
        </w:rPr>
        <w:t>.</w:t>
      </w:r>
      <w:r w:rsidR="00A65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C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5C1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B22D2" w:rsidRDefault="006B22D2" w:rsidP="00A65C12">
      <w:pPr>
        <w:pStyle w:val="a5"/>
        <w:ind w:right="1"/>
        <w:jc w:val="both"/>
        <w:rPr>
          <w:sz w:val="28"/>
          <w:szCs w:val="28"/>
        </w:rPr>
      </w:pPr>
    </w:p>
    <w:p w:rsidR="006B22D2" w:rsidRDefault="006B22D2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22D2" w:rsidRDefault="002D13DF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6B22D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B22D2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6F5816" w:rsidRDefault="00336A8C" w:rsidP="006F5816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Колокольцовского</w:t>
      </w:r>
      <w:r w:rsidR="006B22D2">
        <w:rPr>
          <w:rFonts w:ascii="Times New Roman" w:hAnsi="Times New Roman" w:cs="Times New Roman"/>
          <w:b/>
          <w:sz w:val="28"/>
          <w:szCs w:val="28"/>
        </w:rPr>
        <w:t xml:space="preserve"> МО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772A02">
        <w:rPr>
          <w:rFonts w:ascii="Times New Roman" w:hAnsi="Times New Roman" w:cs="Times New Roman"/>
          <w:b/>
          <w:sz w:val="28"/>
          <w:szCs w:val="28"/>
        </w:rPr>
        <w:t>А.С. Трофимов</w:t>
      </w:r>
    </w:p>
    <w:p w:rsidR="00876BFF" w:rsidRDefault="00772A02" w:rsidP="00876BFF">
      <w:pPr>
        <w:pStyle w:val="ConsPlusNormal"/>
        <w:widowControl/>
        <w:tabs>
          <w:tab w:val="left" w:pos="6375"/>
        </w:tabs>
        <w:ind w:left="6237" w:hanging="567"/>
        <w:rPr>
          <w:rFonts w:ascii="Times New Roman" w:hAnsi="Times New Roman" w:cs="Times New Roman"/>
          <w:sz w:val="22"/>
          <w:szCs w:val="22"/>
        </w:rPr>
      </w:pPr>
      <w:r w:rsidRPr="00876BFF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772A02" w:rsidRDefault="00772A02" w:rsidP="00876BFF">
      <w:pPr>
        <w:pStyle w:val="ConsPlusNormal"/>
        <w:widowControl/>
        <w:tabs>
          <w:tab w:val="left" w:pos="6375"/>
        </w:tabs>
        <w:ind w:left="5670" w:firstLine="0"/>
        <w:rPr>
          <w:rFonts w:ascii="Times New Roman" w:hAnsi="Times New Roman" w:cs="Times New Roman"/>
          <w:sz w:val="22"/>
          <w:szCs w:val="22"/>
        </w:rPr>
      </w:pPr>
      <w:r w:rsidRPr="00876BFF">
        <w:rPr>
          <w:rFonts w:ascii="Times New Roman" w:hAnsi="Times New Roman" w:cs="Times New Roman"/>
          <w:sz w:val="22"/>
          <w:szCs w:val="22"/>
        </w:rPr>
        <w:t xml:space="preserve"> к  Постановлению</w:t>
      </w:r>
      <w:r w:rsidR="00876BFF" w:rsidRPr="00876BFF">
        <w:rPr>
          <w:rFonts w:ascii="Times New Roman" w:hAnsi="Times New Roman" w:cs="Times New Roman"/>
          <w:sz w:val="22"/>
          <w:szCs w:val="22"/>
        </w:rPr>
        <w:t xml:space="preserve"> администрации Колокольцовского МО № 12-П </w:t>
      </w:r>
      <w:proofErr w:type="gramStart"/>
      <w:r w:rsidR="00876BFF" w:rsidRPr="00876BFF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="00876BFF" w:rsidRPr="00876BFF">
        <w:rPr>
          <w:rFonts w:ascii="Times New Roman" w:hAnsi="Times New Roman" w:cs="Times New Roman"/>
          <w:sz w:val="22"/>
          <w:szCs w:val="22"/>
        </w:rPr>
        <w:t xml:space="preserve"> 02.03.2020 г.</w:t>
      </w:r>
    </w:p>
    <w:p w:rsidR="00876BFF" w:rsidRDefault="00876BFF" w:rsidP="00876BFF">
      <w:pPr>
        <w:pStyle w:val="ConsPlusNormal"/>
        <w:widowControl/>
        <w:tabs>
          <w:tab w:val="left" w:pos="6375"/>
        </w:tabs>
        <w:ind w:left="5670" w:firstLine="0"/>
        <w:rPr>
          <w:rFonts w:ascii="Times New Roman" w:hAnsi="Times New Roman" w:cs="Times New Roman"/>
          <w:sz w:val="22"/>
          <w:szCs w:val="22"/>
        </w:rPr>
      </w:pPr>
    </w:p>
    <w:p w:rsidR="00876BFF" w:rsidRDefault="00876BFF" w:rsidP="00876BFF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876BFF" w:rsidRDefault="00876BFF" w:rsidP="00876BFF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  <w:r>
        <w:rPr>
          <w:bCs w:val="0"/>
          <w:sz w:val="28"/>
        </w:rPr>
        <w:t>Паспорт муниципальной Программы</w:t>
      </w:r>
    </w:p>
    <w:p w:rsidR="00876BFF" w:rsidRDefault="00876BFF" w:rsidP="00876BFF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876BFF" w:rsidRDefault="00876BFF" w:rsidP="00876BFF">
      <w:pPr>
        <w:pStyle w:val="a5"/>
        <w:ind w:right="1"/>
        <w:rPr>
          <w:b w:val="0"/>
          <w:bCs w:val="0"/>
          <w:sz w:val="28"/>
          <w:szCs w:val="28"/>
        </w:rPr>
      </w:pPr>
      <w:r w:rsidRPr="00744D13">
        <w:rPr>
          <w:b w:val="0"/>
          <w:bCs w:val="0"/>
          <w:sz w:val="28"/>
          <w:szCs w:val="28"/>
        </w:rPr>
        <w:t>«Обеспечение  первичных мер пожарной безопасности Колокольцовско</w:t>
      </w:r>
      <w:r>
        <w:rPr>
          <w:b w:val="0"/>
          <w:bCs w:val="0"/>
          <w:sz w:val="28"/>
          <w:szCs w:val="28"/>
        </w:rPr>
        <w:t xml:space="preserve">го муниципального образования </w:t>
      </w:r>
      <w:r w:rsidRPr="00744D13">
        <w:rPr>
          <w:b w:val="0"/>
          <w:bCs w:val="0"/>
          <w:sz w:val="28"/>
          <w:szCs w:val="28"/>
        </w:rPr>
        <w:t>Калининского муниципального района Саратовской области на 20</w:t>
      </w:r>
      <w:r>
        <w:rPr>
          <w:b w:val="0"/>
          <w:bCs w:val="0"/>
          <w:sz w:val="28"/>
          <w:szCs w:val="28"/>
        </w:rPr>
        <w:t xml:space="preserve">20-2022 </w:t>
      </w:r>
      <w:r w:rsidRPr="00744D13">
        <w:rPr>
          <w:b w:val="0"/>
          <w:bCs w:val="0"/>
          <w:sz w:val="28"/>
          <w:szCs w:val="28"/>
        </w:rPr>
        <w:t>г</w:t>
      </w:r>
      <w:r>
        <w:rPr>
          <w:b w:val="0"/>
          <w:bCs w:val="0"/>
          <w:sz w:val="28"/>
          <w:szCs w:val="28"/>
        </w:rPr>
        <w:t>оды</w:t>
      </w:r>
      <w:r w:rsidRPr="00744D13">
        <w:rPr>
          <w:b w:val="0"/>
          <w:bCs w:val="0"/>
          <w:sz w:val="28"/>
          <w:szCs w:val="28"/>
        </w:rPr>
        <w:t>»</w:t>
      </w:r>
    </w:p>
    <w:p w:rsidR="00876BFF" w:rsidRPr="00744D13" w:rsidRDefault="00876BFF" w:rsidP="00876BFF">
      <w:pPr>
        <w:pStyle w:val="a5"/>
        <w:ind w:right="1"/>
        <w:rPr>
          <w:b w:val="0"/>
          <w:bCs w:val="0"/>
          <w:sz w:val="28"/>
          <w:szCs w:val="28"/>
        </w:rPr>
      </w:pPr>
    </w:p>
    <w:tbl>
      <w:tblPr>
        <w:tblW w:w="0" w:type="auto"/>
        <w:tblInd w:w="287" w:type="dxa"/>
        <w:tblLayout w:type="fixed"/>
        <w:tblLook w:val="04A0"/>
      </w:tblPr>
      <w:tblGrid>
        <w:gridCol w:w="3775"/>
        <w:gridCol w:w="5417"/>
      </w:tblGrid>
      <w:tr w:rsidR="00876BFF" w:rsidTr="00167669">
        <w:trPr>
          <w:trHeight w:val="129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Default="00876BFF" w:rsidP="00167669">
            <w:pPr>
              <w:pStyle w:val="a5"/>
              <w:snapToGrid w:val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Наименование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 w:rsidRPr="00744D13">
              <w:rPr>
                <w:b w:val="0"/>
                <w:bCs w:val="0"/>
                <w:sz w:val="28"/>
                <w:szCs w:val="28"/>
              </w:rPr>
              <w:t>Обеспечение первичных мер пожарной безопасности Колокольцовского муниципального образования   Калининского муниципального р</w:t>
            </w:r>
            <w:r>
              <w:rPr>
                <w:b w:val="0"/>
                <w:bCs w:val="0"/>
                <w:sz w:val="28"/>
                <w:szCs w:val="28"/>
              </w:rPr>
              <w:t xml:space="preserve">айона Саратовской области на 2020-2022 </w:t>
            </w:r>
            <w:r w:rsidRPr="00744D13">
              <w:rPr>
                <w:b w:val="0"/>
                <w:bCs w:val="0"/>
                <w:sz w:val="28"/>
                <w:szCs w:val="28"/>
              </w:rPr>
              <w:t>г</w:t>
            </w:r>
            <w:r>
              <w:rPr>
                <w:b w:val="0"/>
                <w:bCs w:val="0"/>
                <w:sz w:val="28"/>
                <w:szCs w:val="28"/>
              </w:rPr>
              <w:t>оды</w:t>
            </w:r>
          </w:p>
        </w:tc>
      </w:tr>
      <w:tr w:rsidR="00876BFF" w:rsidTr="00167669">
        <w:trPr>
          <w:trHeight w:val="129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Default="00876BFF" w:rsidP="00167669">
            <w:pPr>
              <w:pStyle w:val="a5"/>
              <w:snapToGrid w:val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Основание для разработки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</w:rPr>
              <w:t>Ст.19 Федерального Закона от 21.12.1994 г. № 69-ФЗ «О пожарной безопасности», ст. 63  Федерального закона от 22.07.2008 г. № 123-ФЗ «Технический регламент о требованиях пожарной безопасности», п.6 ч.1 ст. 17 Федерального закона от 06.10.2003 года №131–ФЗ «Об общих принципах организации местного самоуправления в Российской Федерации»</w:t>
            </w:r>
          </w:p>
        </w:tc>
      </w:tr>
      <w:tr w:rsidR="00876BFF" w:rsidTr="00167669">
        <w:trPr>
          <w:trHeight w:val="129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Default="00876BFF" w:rsidP="00167669">
            <w:pPr>
              <w:pStyle w:val="a5"/>
              <w:snapToGrid w:val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Заказчик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Колокольцовское муниципальное образование Калининского муниципального района Саратовской области</w:t>
            </w:r>
          </w:p>
        </w:tc>
      </w:tr>
      <w:tr w:rsidR="00876BFF" w:rsidTr="00167669">
        <w:trPr>
          <w:trHeight w:val="83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Default="00876BFF" w:rsidP="00167669">
            <w:pPr>
              <w:pStyle w:val="a5"/>
              <w:snapToGrid w:val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Основные разработчики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Колокольцовского МО    Калининского МР Саратовской области</w:t>
            </w:r>
          </w:p>
        </w:tc>
      </w:tr>
      <w:tr w:rsidR="00876BFF" w:rsidRPr="006B22D2" w:rsidTr="00167669">
        <w:trPr>
          <w:trHeight w:val="309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t>Цел</w:t>
            </w:r>
            <w:r>
              <w:rPr>
                <w:b w:val="0"/>
                <w:sz w:val="28"/>
                <w:szCs w:val="28"/>
              </w:rPr>
              <w:t>и</w:t>
            </w:r>
            <w:r w:rsidRPr="006B22D2">
              <w:rPr>
                <w:b w:val="0"/>
                <w:sz w:val="28"/>
                <w:szCs w:val="28"/>
              </w:rPr>
              <w:t xml:space="preserve">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оптимизация системы защиты жизни и здоровья населения муниципального образования от пожаров и их последствий путем качественного материального обеспечения полномочия по обеспечению первичных мер пожарной безопасности;</w:t>
            </w:r>
          </w:p>
          <w:p w:rsidR="00876BFF" w:rsidRPr="006B22D2" w:rsidRDefault="00876BFF" w:rsidP="0016766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проводимой противопожарной пропаганды с населением муниципального образования.</w:t>
            </w:r>
          </w:p>
        </w:tc>
      </w:tr>
      <w:tr w:rsidR="00876BFF" w:rsidRPr="006B22D2" w:rsidTr="00167669">
        <w:trPr>
          <w:trHeight w:val="1095"/>
        </w:trPr>
        <w:tc>
          <w:tcPr>
            <w:tcW w:w="3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Задачи программы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необходимых условий для реализации полномочия по обеспечению первичных мер пожарной безопасности.</w:t>
            </w:r>
          </w:p>
        </w:tc>
      </w:tr>
      <w:tr w:rsidR="00876BFF" w:rsidRPr="006B22D2" w:rsidTr="00167669">
        <w:trPr>
          <w:trHeight w:val="61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Pr="006B22D2" w:rsidRDefault="00876BFF" w:rsidP="0016766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2020-2022 годы</w:t>
            </w:r>
          </w:p>
        </w:tc>
      </w:tr>
      <w:tr w:rsidR="00876BFF" w:rsidRPr="006B22D2" w:rsidTr="00167669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</w:rPr>
              <w:t>Администрация Колокольцовского МО    Калининского муниципального района Саратовской области</w:t>
            </w:r>
          </w:p>
        </w:tc>
      </w:tr>
      <w:tr w:rsidR="00876BFF" w:rsidRPr="006B22D2" w:rsidTr="00167669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FF" w:rsidRPr="006B22D2" w:rsidRDefault="00876BFF" w:rsidP="00167669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финансирования мероприятий Программы</w:t>
            </w:r>
            <w:r w:rsidR="008E6F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21,0 тыс.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</w:p>
          <w:p w:rsidR="00876BFF" w:rsidRDefault="00876BFF" w:rsidP="001676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 год составляет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  <w:p w:rsidR="00876BFF" w:rsidRDefault="00876BFF" w:rsidP="001676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 год составляет 10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  <w:p w:rsidR="00876BFF" w:rsidRPr="006B22D2" w:rsidRDefault="00876BFF" w:rsidP="001676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 год составляет 10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76BFF" w:rsidRPr="006B22D2" w:rsidTr="00167669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снижение количества пожаров, гибели и </w:t>
            </w:r>
            <w:proofErr w:type="spellStart"/>
            <w:r>
              <w:rPr>
                <w:b w:val="0"/>
                <w:sz w:val="28"/>
                <w:szCs w:val="28"/>
              </w:rPr>
              <w:t>травмирования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876BFF" w:rsidRPr="006B22D2" w:rsidRDefault="00876BFF" w:rsidP="00167669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относительное сокращение материального ущерба от пожаров и чрезвычайных ситуаций.</w:t>
            </w:r>
          </w:p>
        </w:tc>
      </w:tr>
    </w:tbl>
    <w:p w:rsidR="00876BFF" w:rsidRDefault="00876BFF" w:rsidP="00876BFF">
      <w:pPr>
        <w:pStyle w:val="ConsPlusNormal"/>
        <w:widowControl/>
        <w:tabs>
          <w:tab w:val="left" w:pos="6375"/>
        </w:tabs>
        <w:ind w:left="5670" w:firstLine="0"/>
        <w:rPr>
          <w:rFonts w:ascii="Times New Roman" w:hAnsi="Times New Roman" w:cs="Times New Roman"/>
          <w:sz w:val="22"/>
          <w:szCs w:val="22"/>
        </w:rPr>
      </w:pPr>
    </w:p>
    <w:p w:rsidR="00876BFF" w:rsidRDefault="00876BFF" w:rsidP="00876BFF">
      <w:pPr>
        <w:pStyle w:val="ConsPlusNormal"/>
        <w:widowControl/>
        <w:tabs>
          <w:tab w:val="left" w:pos="6375"/>
        </w:tabs>
        <w:ind w:left="5670" w:firstLine="0"/>
        <w:rPr>
          <w:rFonts w:ascii="Times New Roman" w:hAnsi="Times New Roman" w:cs="Times New Roman"/>
          <w:sz w:val="22"/>
          <w:szCs w:val="22"/>
        </w:rPr>
      </w:pPr>
    </w:p>
    <w:p w:rsidR="00876BFF" w:rsidRPr="006B22D2" w:rsidRDefault="00876BFF" w:rsidP="00876BFF">
      <w:pPr>
        <w:pStyle w:val="a5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</w:t>
      </w:r>
      <w:r w:rsidRPr="006B22D2">
        <w:rPr>
          <w:bCs w:val="0"/>
          <w:sz w:val="28"/>
          <w:szCs w:val="28"/>
        </w:rPr>
        <w:t>.Ресурсное обеспечение Программы</w:t>
      </w:r>
    </w:p>
    <w:p w:rsidR="00876BFF" w:rsidRPr="006B22D2" w:rsidRDefault="00876BFF" w:rsidP="00876BFF">
      <w:pPr>
        <w:pStyle w:val="a5"/>
        <w:rPr>
          <w:bCs w:val="0"/>
          <w:sz w:val="28"/>
          <w:szCs w:val="28"/>
        </w:rPr>
      </w:pPr>
    </w:p>
    <w:p w:rsidR="00876BFF" w:rsidRPr="006B22D2" w:rsidRDefault="00876BFF" w:rsidP="00876BFF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Планированное ресурсное обеспечение Программы </w:t>
      </w:r>
      <w:proofErr w:type="gramStart"/>
      <w:r>
        <w:rPr>
          <w:b w:val="0"/>
          <w:sz w:val="28"/>
          <w:szCs w:val="28"/>
        </w:rPr>
        <w:t>на</w:t>
      </w:r>
      <w:proofErr w:type="gramEnd"/>
      <w:r>
        <w:rPr>
          <w:b w:val="0"/>
          <w:sz w:val="28"/>
          <w:szCs w:val="28"/>
        </w:rPr>
        <w:t>:</w:t>
      </w:r>
    </w:p>
    <w:p w:rsidR="00876BFF" w:rsidRDefault="00876BFF" w:rsidP="00876B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2D2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год составляет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–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22D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– средства местного бюджета;</w:t>
      </w:r>
    </w:p>
    <w:p w:rsidR="00876BFF" w:rsidRDefault="00876BFF" w:rsidP="00876B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2D2">
        <w:rPr>
          <w:rFonts w:ascii="Times New Roman" w:hAnsi="Times New Roman" w:cs="Times New Roman"/>
          <w:bCs/>
          <w:sz w:val="28"/>
          <w:szCs w:val="28"/>
        </w:rPr>
        <w:t>-20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год составляет 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- 10</w:t>
      </w:r>
      <w:r w:rsidRPr="006B22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22D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 средства местного бюджета;</w:t>
      </w:r>
    </w:p>
    <w:p w:rsidR="00876BFF" w:rsidRDefault="00876BFF" w:rsidP="00876B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2D2">
        <w:rPr>
          <w:rFonts w:ascii="Times New Roman" w:hAnsi="Times New Roman" w:cs="Times New Roman"/>
          <w:bCs/>
          <w:sz w:val="28"/>
          <w:szCs w:val="28"/>
        </w:rPr>
        <w:t>-20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год составляет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-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6B22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22D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– средства местного бюджета.</w:t>
      </w:r>
    </w:p>
    <w:p w:rsidR="00876BFF" w:rsidRDefault="00876BFF" w:rsidP="00876BFF">
      <w:pPr>
        <w:pStyle w:val="ConsPlusNormal"/>
        <w:widowControl/>
        <w:tabs>
          <w:tab w:val="left" w:pos="6375"/>
        </w:tabs>
        <w:ind w:left="5670" w:firstLine="0"/>
        <w:rPr>
          <w:rFonts w:ascii="Times New Roman" w:hAnsi="Times New Roman" w:cs="Times New Roman"/>
          <w:sz w:val="22"/>
          <w:szCs w:val="22"/>
        </w:rPr>
      </w:pPr>
    </w:p>
    <w:p w:rsidR="00876BFF" w:rsidRPr="00876BFF" w:rsidRDefault="00876BFF" w:rsidP="00876BFF">
      <w:pPr>
        <w:pStyle w:val="ConsPlusNormal"/>
        <w:widowControl/>
        <w:tabs>
          <w:tab w:val="left" w:pos="6375"/>
        </w:tabs>
        <w:ind w:left="5670" w:firstLine="0"/>
        <w:rPr>
          <w:rFonts w:ascii="Times New Roman" w:hAnsi="Times New Roman" w:cs="Times New Roman"/>
          <w:sz w:val="22"/>
          <w:szCs w:val="22"/>
        </w:rPr>
        <w:sectPr w:rsidR="00876BFF" w:rsidRPr="00876BFF" w:rsidSect="000A22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109A" w:rsidRDefault="0097109A" w:rsidP="006F5816">
      <w:pPr>
        <w:pStyle w:val="a7"/>
        <w:ind w:left="11340"/>
        <w:jc w:val="both"/>
      </w:pPr>
      <w:r>
        <w:lastRenderedPageBreak/>
        <w:t>Приложение</w:t>
      </w:r>
      <w:r w:rsidR="00772A02">
        <w:t xml:space="preserve"> 2</w:t>
      </w:r>
    </w:p>
    <w:p w:rsidR="0097109A" w:rsidRDefault="006E79B9" w:rsidP="006F5816">
      <w:pPr>
        <w:pStyle w:val="a7"/>
        <w:ind w:left="113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к </w:t>
      </w:r>
      <w:r w:rsidR="006F5816">
        <w:rPr>
          <w:sz w:val="22"/>
          <w:szCs w:val="22"/>
        </w:rPr>
        <w:t xml:space="preserve">Постановлению администрации Колокольцовского МО № </w:t>
      </w:r>
      <w:r w:rsidR="00BD48E6">
        <w:rPr>
          <w:sz w:val="22"/>
          <w:szCs w:val="22"/>
        </w:rPr>
        <w:t>12</w:t>
      </w:r>
      <w:r w:rsidR="006F5816">
        <w:rPr>
          <w:sz w:val="22"/>
          <w:szCs w:val="22"/>
        </w:rPr>
        <w:t xml:space="preserve">-П от </w:t>
      </w:r>
      <w:r w:rsidR="00BD48E6">
        <w:rPr>
          <w:sz w:val="22"/>
          <w:szCs w:val="22"/>
        </w:rPr>
        <w:t>02</w:t>
      </w:r>
      <w:r w:rsidR="006F5816">
        <w:rPr>
          <w:sz w:val="22"/>
          <w:szCs w:val="22"/>
        </w:rPr>
        <w:t>.</w:t>
      </w:r>
      <w:r w:rsidR="00BD48E6">
        <w:rPr>
          <w:sz w:val="22"/>
          <w:szCs w:val="22"/>
        </w:rPr>
        <w:t>03</w:t>
      </w:r>
      <w:r w:rsidR="006F5816">
        <w:rPr>
          <w:sz w:val="22"/>
          <w:szCs w:val="22"/>
        </w:rPr>
        <w:t>.2020 г.</w:t>
      </w:r>
    </w:p>
    <w:p w:rsidR="0097109A" w:rsidRDefault="0097109A" w:rsidP="0097109A">
      <w:pPr>
        <w:pStyle w:val="a5"/>
        <w:ind w:firstLine="851"/>
        <w:jc w:val="right"/>
        <w:rPr>
          <w:sz w:val="28"/>
        </w:rPr>
      </w:pPr>
    </w:p>
    <w:p w:rsidR="0097109A" w:rsidRPr="00BE4BD6" w:rsidRDefault="0097109A" w:rsidP="0058283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</w:t>
      </w:r>
    </w:p>
    <w:p w:rsidR="0097109A" w:rsidRPr="00BE4BD6" w:rsidRDefault="0097109A" w:rsidP="0058283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объектов </w:t>
      </w:r>
      <w:r w:rsidR="00582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финансирования по Программе на 2020</w:t>
      </w: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-20</w:t>
      </w:r>
      <w:r w:rsidR="00582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22 </w:t>
      </w: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="00B50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оды</w:t>
      </w:r>
    </w:p>
    <w:p w:rsidR="0097109A" w:rsidRPr="00BE4BD6" w:rsidRDefault="0097109A" w:rsidP="0097109A">
      <w:pPr>
        <w:shd w:val="clear" w:color="auto" w:fill="FFFFFF"/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75"/>
        <w:gridCol w:w="4678"/>
        <w:gridCol w:w="2268"/>
        <w:gridCol w:w="2280"/>
        <w:gridCol w:w="2114"/>
        <w:gridCol w:w="2771"/>
      </w:tblGrid>
      <w:tr w:rsidR="0097109A" w:rsidTr="009D0A0C">
        <w:trPr>
          <w:trHeight w:val="990"/>
        </w:trPr>
        <w:tc>
          <w:tcPr>
            <w:tcW w:w="675" w:type="dxa"/>
            <w:vMerge w:val="restart"/>
          </w:tcPr>
          <w:p w:rsidR="0097109A" w:rsidRPr="006F5816" w:rsidRDefault="0097109A" w:rsidP="006B4E8D">
            <w:pPr>
              <w:pStyle w:val="a7"/>
              <w:rPr>
                <w:b/>
              </w:rPr>
            </w:pPr>
            <w:r w:rsidRPr="006F5816">
              <w:rPr>
                <w:b/>
              </w:rPr>
              <w:t>№</w:t>
            </w:r>
          </w:p>
          <w:p w:rsidR="0097109A" w:rsidRPr="006F5816" w:rsidRDefault="0097109A" w:rsidP="006B4E8D">
            <w:pPr>
              <w:pStyle w:val="a7"/>
              <w:rPr>
                <w:b/>
              </w:rPr>
            </w:pPr>
            <w:proofErr w:type="spellStart"/>
            <w:proofErr w:type="gramStart"/>
            <w:r w:rsidRPr="006F5816">
              <w:rPr>
                <w:b/>
              </w:rPr>
              <w:t>п</w:t>
            </w:r>
            <w:proofErr w:type="spellEnd"/>
            <w:proofErr w:type="gramEnd"/>
            <w:r w:rsidRPr="006F5816">
              <w:rPr>
                <w:b/>
              </w:rPr>
              <w:t>/</w:t>
            </w:r>
            <w:proofErr w:type="spellStart"/>
            <w:r w:rsidRPr="006F5816">
              <w:rPr>
                <w:b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</w:p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Наименование мероприятий</w:t>
            </w:r>
          </w:p>
        </w:tc>
        <w:tc>
          <w:tcPr>
            <w:tcW w:w="6662" w:type="dxa"/>
            <w:gridSpan w:val="3"/>
            <w:vMerge w:val="restart"/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 xml:space="preserve">Объём финансирования </w:t>
            </w:r>
          </w:p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(</w:t>
            </w:r>
            <w:proofErr w:type="spellStart"/>
            <w:proofErr w:type="gramStart"/>
            <w:r w:rsidRPr="006F5816">
              <w:rPr>
                <w:b/>
              </w:rPr>
              <w:t>тыс</w:t>
            </w:r>
            <w:proofErr w:type="spellEnd"/>
            <w:proofErr w:type="gramEnd"/>
            <w:r w:rsidRPr="006F5816">
              <w:rPr>
                <w:b/>
              </w:rPr>
              <w:t xml:space="preserve">, </w:t>
            </w:r>
            <w:proofErr w:type="spellStart"/>
            <w:r w:rsidRPr="006F5816">
              <w:rPr>
                <w:b/>
              </w:rPr>
              <w:t>руб</w:t>
            </w:r>
            <w:proofErr w:type="spellEnd"/>
            <w:r w:rsidRPr="006F5816">
              <w:rPr>
                <w:b/>
              </w:rPr>
              <w:t>)</w:t>
            </w:r>
          </w:p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 xml:space="preserve">Источник </w:t>
            </w:r>
          </w:p>
          <w:p w:rsidR="0097109A" w:rsidRPr="006F5816" w:rsidRDefault="0097109A" w:rsidP="006B4E8D">
            <w:pPr>
              <w:pStyle w:val="a7"/>
              <w:jc w:val="center"/>
            </w:pPr>
            <w:r w:rsidRPr="006F5816">
              <w:rPr>
                <w:b/>
              </w:rPr>
              <w:t>финансирования</w:t>
            </w:r>
            <w:r w:rsidRPr="006F5816">
              <w:t xml:space="preserve"> </w:t>
            </w:r>
          </w:p>
        </w:tc>
      </w:tr>
      <w:tr w:rsidR="0097109A" w:rsidTr="0097109A">
        <w:trPr>
          <w:trHeight w:val="322"/>
        </w:trPr>
        <w:tc>
          <w:tcPr>
            <w:tcW w:w="675" w:type="dxa"/>
            <w:vMerge/>
          </w:tcPr>
          <w:p w:rsidR="0097109A" w:rsidRPr="006F5816" w:rsidRDefault="0097109A" w:rsidP="006B4E8D">
            <w:pPr>
              <w:pStyle w:val="a7"/>
              <w:rPr>
                <w:b/>
              </w:rPr>
            </w:pPr>
          </w:p>
        </w:tc>
        <w:tc>
          <w:tcPr>
            <w:tcW w:w="4678" w:type="dxa"/>
            <w:vMerge/>
          </w:tcPr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</w:p>
        </w:tc>
        <w:tc>
          <w:tcPr>
            <w:tcW w:w="6662" w:type="dxa"/>
            <w:gridSpan w:val="3"/>
            <w:vMerge/>
            <w:tcBorders>
              <w:bottom w:val="single" w:sz="4" w:space="0" w:color="auto"/>
            </w:tcBorders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vMerge w:val="restart"/>
            <w:tcBorders>
              <w:top w:val="single" w:sz="4" w:space="0" w:color="auto"/>
            </w:tcBorders>
          </w:tcPr>
          <w:p w:rsidR="0097109A" w:rsidRPr="006F5816" w:rsidRDefault="00587105" w:rsidP="00B50DC1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Бюджет Колокольцовского МО 2020</w:t>
            </w:r>
            <w:r w:rsidR="0097109A" w:rsidRPr="006F5816">
              <w:rPr>
                <w:b/>
              </w:rPr>
              <w:t>-20</w:t>
            </w:r>
            <w:r w:rsidRPr="006F5816">
              <w:rPr>
                <w:b/>
              </w:rPr>
              <w:t xml:space="preserve">22 </w:t>
            </w:r>
            <w:r w:rsidR="0097109A" w:rsidRPr="006F5816">
              <w:rPr>
                <w:b/>
              </w:rPr>
              <w:t>год.</w:t>
            </w:r>
          </w:p>
        </w:tc>
      </w:tr>
      <w:tr w:rsidR="0097109A" w:rsidTr="006B4E8D">
        <w:trPr>
          <w:trHeight w:val="645"/>
        </w:trPr>
        <w:tc>
          <w:tcPr>
            <w:tcW w:w="675" w:type="dxa"/>
            <w:vMerge/>
          </w:tcPr>
          <w:p w:rsidR="0097109A" w:rsidRPr="006F5816" w:rsidRDefault="0097109A" w:rsidP="006B4E8D">
            <w:pPr>
              <w:pStyle w:val="a7"/>
              <w:rPr>
                <w:b/>
              </w:rPr>
            </w:pPr>
          </w:p>
        </w:tc>
        <w:tc>
          <w:tcPr>
            <w:tcW w:w="4678" w:type="dxa"/>
            <w:vMerge/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  <w:p w:rsidR="0097109A" w:rsidRPr="006F5816" w:rsidRDefault="0097109A" w:rsidP="00587105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20</w:t>
            </w:r>
            <w:r w:rsidR="00587105" w:rsidRPr="006F5816">
              <w:rPr>
                <w:b/>
              </w:rPr>
              <w:t xml:space="preserve">20 </w:t>
            </w:r>
            <w:r w:rsidRPr="006F5816">
              <w:rPr>
                <w:b/>
              </w:rPr>
              <w:t>год.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09A" w:rsidRPr="006F5816" w:rsidRDefault="0097109A" w:rsidP="006B4E8D">
            <w:pPr>
              <w:rPr>
                <w:b/>
                <w:sz w:val="24"/>
                <w:szCs w:val="24"/>
              </w:rPr>
            </w:pPr>
          </w:p>
          <w:p w:rsidR="0097109A" w:rsidRPr="006F5816" w:rsidRDefault="0097109A" w:rsidP="00B50DC1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20</w:t>
            </w:r>
            <w:r w:rsidR="00587105" w:rsidRPr="006F5816">
              <w:rPr>
                <w:b/>
              </w:rPr>
              <w:t>21</w:t>
            </w:r>
            <w:r w:rsidRPr="006F5816">
              <w:rPr>
                <w:b/>
              </w:rPr>
              <w:t xml:space="preserve"> год.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  <w:p w:rsidR="0097109A" w:rsidRPr="006F5816" w:rsidRDefault="0097109A" w:rsidP="00B50DC1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20</w:t>
            </w:r>
            <w:r w:rsidR="00587105" w:rsidRPr="006F5816">
              <w:rPr>
                <w:b/>
              </w:rPr>
              <w:t>22</w:t>
            </w:r>
            <w:r w:rsidRPr="006F5816">
              <w:rPr>
                <w:b/>
              </w:rPr>
              <w:t xml:space="preserve"> год.</w:t>
            </w:r>
          </w:p>
        </w:tc>
        <w:tc>
          <w:tcPr>
            <w:tcW w:w="2771" w:type="dxa"/>
            <w:vMerge/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</w:tc>
      </w:tr>
      <w:tr w:rsidR="0097109A" w:rsidTr="006B4E8D">
        <w:tc>
          <w:tcPr>
            <w:tcW w:w="675" w:type="dxa"/>
          </w:tcPr>
          <w:p w:rsidR="0097109A" w:rsidRPr="006F5816" w:rsidRDefault="0097109A" w:rsidP="006B4E8D">
            <w:pPr>
              <w:pStyle w:val="a7"/>
              <w:jc w:val="both"/>
            </w:pPr>
            <w:r w:rsidRPr="006F5816">
              <w:t>1</w:t>
            </w:r>
          </w:p>
        </w:tc>
        <w:tc>
          <w:tcPr>
            <w:tcW w:w="4678" w:type="dxa"/>
          </w:tcPr>
          <w:p w:rsidR="00A32E99" w:rsidRPr="006F5816" w:rsidRDefault="00B50DC1" w:rsidP="006B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Оборудование подъездов с площадками (пирсами) с твердым покрытием (щебень) для установки пожарных автомобилей и забора воды в любое время года, обеспечение соответствующими знаками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109A" w:rsidRPr="006F5816" w:rsidRDefault="0097109A" w:rsidP="006B4E8D">
            <w:pPr>
              <w:pStyle w:val="a8"/>
              <w:snapToGrid w:val="0"/>
              <w:jc w:val="center"/>
            </w:pPr>
          </w:p>
          <w:p w:rsidR="00587105" w:rsidRPr="006F5816" w:rsidRDefault="00587105" w:rsidP="00587105">
            <w:pPr>
              <w:pStyle w:val="a8"/>
              <w:snapToGrid w:val="0"/>
              <w:jc w:val="center"/>
            </w:pPr>
          </w:p>
          <w:p w:rsidR="00587105" w:rsidRPr="006F5816" w:rsidRDefault="00587105" w:rsidP="00587105">
            <w:pPr>
              <w:pStyle w:val="a8"/>
              <w:snapToGrid w:val="0"/>
              <w:jc w:val="center"/>
            </w:pPr>
          </w:p>
          <w:p w:rsidR="0097109A" w:rsidRPr="006F5816" w:rsidRDefault="00BD48E6" w:rsidP="00587105">
            <w:pPr>
              <w:pStyle w:val="a8"/>
              <w:snapToGrid w:val="0"/>
              <w:jc w:val="center"/>
            </w:pPr>
            <w:r>
              <w:t>1</w:t>
            </w:r>
            <w:r w:rsidR="00587105" w:rsidRPr="006F5816">
              <w:t>,0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97109A" w:rsidRPr="006F5816" w:rsidRDefault="0097109A" w:rsidP="006B4E8D">
            <w:pPr>
              <w:pStyle w:val="a7"/>
              <w:jc w:val="both"/>
            </w:pPr>
          </w:p>
          <w:p w:rsidR="0097109A" w:rsidRPr="006F5816" w:rsidRDefault="0097109A" w:rsidP="005D0A19">
            <w:pPr>
              <w:pStyle w:val="a7"/>
              <w:jc w:val="center"/>
            </w:pPr>
          </w:p>
          <w:p w:rsidR="00587105" w:rsidRPr="006F5816" w:rsidRDefault="00587105" w:rsidP="005D0A19">
            <w:pPr>
              <w:pStyle w:val="a7"/>
              <w:jc w:val="center"/>
            </w:pPr>
          </w:p>
          <w:p w:rsidR="00587105" w:rsidRPr="006F5816" w:rsidRDefault="006F5816" w:rsidP="005D0A19">
            <w:pPr>
              <w:pStyle w:val="a7"/>
              <w:jc w:val="center"/>
            </w:pPr>
            <w:r>
              <w:t>10</w:t>
            </w:r>
            <w:r w:rsidR="00587105" w:rsidRPr="006F5816">
              <w:t>,0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97109A" w:rsidRPr="006F5816" w:rsidRDefault="0097109A" w:rsidP="006B4E8D">
            <w:pPr>
              <w:pStyle w:val="a7"/>
              <w:jc w:val="center"/>
            </w:pPr>
          </w:p>
          <w:p w:rsidR="0097109A" w:rsidRPr="006F5816" w:rsidRDefault="0097109A" w:rsidP="006B4E8D">
            <w:pPr>
              <w:pStyle w:val="a7"/>
              <w:jc w:val="center"/>
            </w:pPr>
          </w:p>
          <w:p w:rsidR="00587105" w:rsidRPr="006F5816" w:rsidRDefault="00587105" w:rsidP="006B4E8D">
            <w:pPr>
              <w:pStyle w:val="a7"/>
              <w:jc w:val="center"/>
            </w:pPr>
          </w:p>
          <w:p w:rsidR="00587105" w:rsidRPr="006F5816" w:rsidRDefault="006F5816" w:rsidP="006B4E8D">
            <w:pPr>
              <w:pStyle w:val="a7"/>
              <w:jc w:val="center"/>
            </w:pPr>
            <w:r>
              <w:t>10</w:t>
            </w:r>
            <w:r w:rsidR="00587105" w:rsidRPr="006F5816">
              <w:t>,0</w:t>
            </w:r>
          </w:p>
        </w:tc>
        <w:tc>
          <w:tcPr>
            <w:tcW w:w="2771" w:type="dxa"/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  <w:p w:rsidR="00587105" w:rsidRPr="006F5816" w:rsidRDefault="00587105" w:rsidP="0065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105" w:rsidRPr="006F5816" w:rsidRDefault="00587105" w:rsidP="0065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D6" w:rsidRPr="006F5816" w:rsidRDefault="00BD48E6" w:rsidP="0065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87105" w:rsidRPr="006F58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0DC1" w:rsidRPr="006F5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09A" w:rsidTr="006B4E8D">
        <w:tc>
          <w:tcPr>
            <w:tcW w:w="675" w:type="dxa"/>
          </w:tcPr>
          <w:p w:rsidR="0097109A" w:rsidRPr="006F5816" w:rsidRDefault="0097109A" w:rsidP="006B4E8D">
            <w:pPr>
              <w:pStyle w:val="a7"/>
              <w:jc w:val="both"/>
            </w:pPr>
            <w:r w:rsidRPr="006F5816">
              <w:t>2</w:t>
            </w:r>
          </w:p>
        </w:tc>
        <w:tc>
          <w:tcPr>
            <w:tcW w:w="4678" w:type="dxa"/>
          </w:tcPr>
          <w:p w:rsidR="0097109A" w:rsidRPr="006F5816" w:rsidRDefault="00B50DC1" w:rsidP="006B4E8D">
            <w:pPr>
              <w:pStyle w:val="a8"/>
              <w:snapToGrid w:val="0"/>
            </w:pPr>
            <w:r w:rsidRPr="006F5816">
              <w:t>Оформление современных уголков пожарной безопасности в здании администрации муниципального образования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109A" w:rsidRPr="006F5816" w:rsidRDefault="004E77E3" w:rsidP="006B4E8D">
            <w:pPr>
              <w:pStyle w:val="a8"/>
              <w:snapToGrid w:val="0"/>
              <w:jc w:val="center"/>
            </w:pPr>
            <w:r w:rsidRPr="006F5816">
              <w:t>0,0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97109A" w:rsidRPr="006F5816" w:rsidRDefault="004725EC" w:rsidP="006B4E8D">
            <w:pPr>
              <w:pStyle w:val="a8"/>
              <w:snapToGrid w:val="0"/>
              <w:jc w:val="center"/>
            </w:pPr>
            <w:r w:rsidRPr="006F5816">
              <w:t>0</w:t>
            </w:r>
            <w:r w:rsidR="00B50DC1" w:rsidRPr="006F5816">
              <w:t>,0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97109A" w:rsidRPr="006F5816" w:rsidRDefault="004725EC" w:rsidP="004725EC">
            <w:pPr>
              <w:pStyle w:val="a8"/>
              <w:snapToGrid w:val="0"/>
              <w:jc w:val="center"/>
            </w:pPr>
            <w:r w:rsidRPr="006F5816">
              <w:t>0,0</w:t>
            </w:r>
          </w:p>
        </w:tc>
        <w:tc>
          <w:tcPr>
            <w:tcW w:w="2771" w:type="dxa"/>
          </w:tcPr>
          <w:p w:rsidR="0097109A" w:rsidRPr="006F5816" w:rsidRDefault="00B50DC1" w:rsidP="0077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109A" w:rsidTr="006F5816">
        <w:trPr>
          <w:trHeight w:val="77"/>
        </w:trPr>
        <w:tc>
          <w:tcPr>
            <w:tcW w:w="675" w:type="dxa"/>
          </w:tcPr>
          <w:p w:rsidR="0097109A" w:rsidRPr="006F5816" w:rsidRDefault="0097109A" w:rsidP="006B4E8D">
            <w:pPr>
              <w:pStyle w:val="a8"/>
              <w:snapToGrid w:val="0"/>
            </w:pPr>
            <w:r w:rsidRPr="006F5816">
              <w:t>3</w:t>
            </w:r>
          </w:p>
        </w:tc>
        <w:tc>
          <w:tcPr>
            <w:tcW w:w="4678" w:type="dxa"/>
          </w:tcPr>
          <w:p w:rsidR="00A32E99" w:rsidRPr="006F5816" w:rsidRDefault="00B50DC1" w:rsidP="006F5816">
            <w:pPr>
              <w:pStyle w:val="a8"/>
              <w:snapToGrid w:val="0"/>
              <w:rPr>
                <w:bCs/>
              </w:rPr>
            </w:pPr>
            <w:r w:rsidRPr="006F5816">
              <w:rPr>
                <w:bCs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109A" w:rsidRPr="006F5816" w:rsidRDefault="004725EC" w:rsidP="006B4E8D">
            <w:pPr>
              <w:pStyle w:val="a8"/>
              <w:snapToGrid w:val="0"/>
              <w:jc w:val="center"/>
            </w:pPr>
            <w:r w:rsidRPr="006F5816">
              <w:t>0,0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97109A" w:rsidRPr="006F5816" w:rsidRDefault="004725EC" w:rsidP="00014848">
            <w:pPr>
              <w:pStyle w:val="a8"/>
              <w:snapToGrid w:val="0"/>
              <w:jc w:val="center"/>
            </w:pPr>
            <w:r w:rsidRPr="006F5816">
              <w:t>0,0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97109A" w:rsidRPr="006F5816" w:rsidRDefault="004725EC" w:rsidP="006B4E8D">
            <w:pPr>
              <w:pStyle w:val="a8"/>
              <w:snapToGrid w:val="0"/>
              <w:jc w:val="center"/>
            </w:pPr>
            <w:r w:rsidRPr="006F5816">
              <w:t>0</w:t>
            </w:r>
            <w:r w:rsidR="00B50DC1" w:rsidRPr="006F5816">
              <w:t>,0</w:t>
            </w:r>
          </w:p>
        </w:tc>
        <w:tc>
          <w:tcPr>
            <w:tcW w:w="2771" w:type="dxa"/>
          </w:tcPr>
          <w:p w:rsidR="0097109A" w:rsidRPr="006F5816" w:rsidRDefault="00B50DC1" w:rsidP="003C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77E3" w:rsidTr="004E77E3">
        <w:trPr>
          <w:trHeight w:val="7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E77E3" w:rsidRPr="006F5816" w:rsidRDefault="004E77E3" w:rsidP="006B4E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77E3" w:rsidRPr="006F5816" w:rsidRDefault="004E77E3" w:rsidP="00D76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7E3" w:rsidRPr="006F5816" w:rsidRDefault="004E77E3" w:rsidP="00D7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3" w:rsidRPr="006F5816" w:rsidRDefault="004E77E3" w:rsidP="00D7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E77E3" w:rsidRPr="006F5816" w:rsidRDefault="00BD48E6" w:rsidP="00D76B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7E3" w:rsidRPr="006F58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3" w:rsidRPr="006F5816" w:rsidRDefault="004E77E3" w:rsidP="00D7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E77E3" w:rsidRPr="006F5816" w:rsidRDefault="004E77E3" w:rsidP="00D76B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7E3" w:rsidRPr="006F5816" w:rsidRDefault="004E77E3" w:rsidP="00D7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E77E3" w:rsidRPr="006F5816" w:rsidRDefault="004E77E3" w:rsidP="00D76B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E77E3" w:rsidRPr="006F5816" w:rsidRDefault="004E77E3" w:rsidP="00D76B38">
            <w:pPr>
              <w:jc w:val="center"/>
              <w:rPr>
                <w:sz w:val="24"/>
                <w:szCs w:val="24"/>
              </w:rPr>
            </w:pPr>
          </w:p>
          <w:p w:rsidR="004E77E3" w:rsidRPr="006F5816" w:rsidRDefault="00BD48E6" w:rsidP="00D7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E77E3" w:rsidRPr="006F58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6B22D2" w:rsidRDefault="006B22D2" w:rsidP="006F5816">
      <w:pPr>
        <w:pStyle w:val="a5"/>
        <w:jc w:val="left"/>
        <w:rPr>
          <w:bCs w:val="0"/>
          <w:sz w:val="24"/>
        </w:rPr>
      </w:pPr>
    </w:p>
    <w:p w:rsidR="00265725" w:rsidRDefault="00265725"/>
    <w:sectPr w:rsidR="00265725" w:rsidSect="006F58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FB0"/>
    <w:multiLevelType w:val="hybridMultilevel"/>
    <w:tmpl w:val="910C1ABA"/>
    <w:lvl w:ilvl="0" w:tplc="6894843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A4D07"/>
    <w:multiLevelType w:val="hybridMultilevel"/>
    <w:tmpl w:val="86669CB2"/>
    <w:lvl w:ilvl="0" w:tplc="68948436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6E71C6"/>
    <w:multiLevelType w:val="hybridMultilevel"/>
    <w:tmpl w:val="2788DD4E"/>
    <w:lvl w:ilvl="0" w:tplc="68948436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616DB"/>
    <w:multiLevelType w:val="hybridMultilevel"/>
    <w:tmpl w:val="F5CE9222"/>
    <w:lvl w:ilvl="0" w:tplc="68948436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22D2"/>
    <w:rsid w:val="00010D53"/>
    <w:rsid w:val="00014848"/>
    <w:rsid w:val="000610C0"/>
    <w:rsid w:val="0006312E"/>
    <w:rsid w:val="00093512"/>
    <w:rsid w:val="000A22F7"/>
    <w:rsid w:val="00117B74"/>
    <w:rsid w:val="0015628B"/>
    <w:rsid w:val="00187A44"/>
    <w:rsid w:val="00192655"/>
    <w:rsid w:val="001C2EF0"/>
    <w:rsid w:val="001E6C32"/>
    <w:rsid w:val="001F41D6"/>
    <w:rsid w:val="002205E5"/>
    <w:rsid w:val="00260696"/>
    <w:rsid w:val="00265725"/>
    <w:rsid w:val="002B2F0D"/>
    <w:rsid w:val="002D13DF"/>
    <w:rsid w:val="002D3EAA"/>
    <w:rsid w:val="00332442"/>
    <w:rsid w:val="00336A8C"/>
    <w:rsid w:val="00342CAD"/>
    <w:rsid w:val="0037072D"/>
    <w:rsid w:val="00393F7B"/>
    <w:rsid w:val="003C24E0"/>
    <w:rsid w:val="003C78A7"/>
    <w:rsid w:val="003D60DF"/>
    <w:rsid w:val="003F7383"/>
    <w:rsid w:val="00413670"/>
    <w:rsid w:val="004261EF"/>
    <w:rsid w:val="00454A63"/>
    <w:rsid w:val="004725EC"/>
    <w:rsid w:val="00494FA9"/>
    <w:rsid w:val="004A2C48"/>
    <w:rsid w:val="004E77E3"/>
    <w:rsid w:val="0058283C"/>
    <w:rsid w:val="00587105"/>
    <w:rsid w:val="00593FCB"/>
    <w:rsid w:val="005B70D6"/>
    <w:rsid w:val="005C3F0D"/>
    <w:rsid w:val="005D0A19"/>
    <w:rsid w:val="005D1764"/>
    <w:rsid w:val="005D40DF"/>
    <w:rsid w:val="005F789D"/>
    <w:rsid w:val="00615B7C"/>
    <w:rsid w:val="006160EB"/>
    <w:rsid w:val="00616410"/>
    <w:rsid w:val="006502C0"/>
    <w:rsid w:val="006B22D2"/>
    <w:rsid w:val="006B5FB1"/>
    <w:rsid w:val="006E79B9"/>
    <w:rsid w:val="006F5816"/>
    <w:rsid w:val="00701C9A"/>
    <w:rsid w:val="0070466A"/>
    <w:rsid w:val="0070495F"/>
    <w:rsid w:val="0071470F"/>
    <w:rsid w:val="00744D13"/>
    <w:rsid w:val="00745E0C"/>
    <w:rsid w:val="00770BBE"/>
    <w:rsid w:val="007727A0"/>
    <w:rsid w:val="00772A02"/>
    <w:rsid w:val="007C7272"/>
    <w:rsid w:val="00876BFF"/>
    <w:rsid w:val="0088586B"/>
    <w:rsid w:val="00891076"/>
    <w:rsid w:val="00894846"/>
    <w:rsid w:val="008C05BB"/>
    <w:rsid w:val="008D18A7"/>
    <w:rsid w:val="008D57F6"/>
    <w:rsid w:val="008E6F04"/>
    <w:rsid w:val="00910070"/>
    <w:rsid w:val="00936E0D"/>
    <w:rsid w:val="009444C2"/>
    <w:rsid w:val="009633D8"/>
    <w:rsid w:val="0097109A"/>
    <w:rsid w:val="00990955"/>
    <w:rsid w:val="009F4270"/>
    <w:rsid w:val="00A043B8"/>
    <w:rsid w:val="00A160DF"/>
    <w:rsid w:val="00A32E99"/>
    <w:rsid w:val="00A52553"/>
    <w:rsid w:val="00A65C12"/>
    <w:rsid w:val="00A840D3"/>
    <w:rsid w:val="00A96B40"/>
    <w:rsid w:val="00AD32D1"/>
    <w:rsid w:val="00AD4742"/>
    <w:rsid w:val="00AE4607"/>
    <w:rsid w:val="00B224DF"/>
    <w:rsid w:val="00B50DC1"/>
    <w:rsid w:val="00B84720"/>
    <w:rsid w:val="00BA2D7D"/>
    <w:rsid w:val="00BC70C2"/>
    <w:rsid w:val="00BD48E6"/>
    <w:rsid w:val="00BE4BD6"/>
    <w:rsid w:val="00C02AB8"/>
    <w:rsid w:val="00C54007"/>
    <w:rsid w:val="00C633AE"/>
    <w:rsid w:val="00C750E9"/>
    <w:rsid w:val="00CA4C4E"/>
    <w:rsid w:val="00CC788B"/>
    <w:rsid w:val="00CF403C"/>
    <w:rsid w:val="00D07E03"/>
    <w:rsid w:val="00D11293"/>
    <w:rsid w:val="00D20514"/>
    <w:rsid w:val="00D54FE6"/>
    <w:rsid w:val="00D569DE"/>
    <w:rsid w:val="00D66568"/>
    <w:rsid w:val="00D76141"/>
    <w:rsid w:val="00EA3662"/>
    <w:rsid w:val="00F35775"/>
    <w:rsid w:val="00F75273"/>
    <w:rsid w:val="00F91014"/>
    <w:rsid w:val="00FE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B22D2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6B22D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unhideWhenUsed/>
    <w:rsid w:val="006B22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6B22D2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7">
    <w:name w:val="No Spacing"/>
    <w:uiPriority w:val="1"/>
    <w:qFormat/>
    <w:rsid w:val="006B22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6B2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Содержимое таблицы"/>
    <w:basedOn w:val="a"/>
    <w:rsid w:val="006B22D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971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442A5-A7F8-4111-992E-511BA42D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2020-03-02T11:09:00Z</cp:lastPrinted>
  <dcterms:created xsi:type="dcterms:W3CDTF">2020-03-02T10:47:00Z</dcterms:created>
  <dcterms:modified xsi:type="dcterms:W3CDTF">2020-03-02T11:17:00Z</dcterms:modified>
</cp:coreProperties>
</file>